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1A" w:rsidRDefault="0086501F">
      <w:pPr>
        <w:pStyle w:val="Heading1"/>
      </w:pPr>
      <w:r>
        <w:rPr>
          <w:color w:val="008CB4"/>
          <w:spacing w:val="-3"/>
        </w:rPr>
        <w:t xml:space="preserve">November </w:t>
      </w:r>
      <w:r>
        <w:rPr>
          <w:color w:val="008CB4"/>
        </w:rPr>
        <w:t>2017</w:t>
      </w:r>
      <w:r>
        <w:rPr>
          <w:color w:val="008CB4"/>
          <w:spacing w:val="-61"/>
        </w:rPr>
        <w:t xml:space="preserve"> </w:t>
      </w:r>
      <w:r>
        <w:rPr>
          <w:color w:val="008CB4"/>
          <w:spacing w:val="-4"/>
        </w:rPr>
        <w:t>Judging</w:t>
      </w:r>
    </w:p>
    <w:p w:rsidR="00AC021A" w:rsidRDefault="00AC021A">
      <w:pPr>
        <w:pStyle w:val="BodyText"/>
        <w:spacing w:before="9"/>
        <w:rPr>
          <w:rFonts w:ascii="Arial"/>
          <w:i w:val="0"/>
          <w:sz w:val="50"/>
        </w:rPr>
      </w:pPr>
    </w:p>
    <w:p w:rsidR="00AC021A" w:rsidRDefault="0086501F">
      <w:pPr>
        <w:ind w:left="240" w:right="928"/>
        <w:rPr>
          <w:rFonts w:ascii="Arial"/>
          <w:sz w:val="28"/>
        </w:rPr>
      </w:pPr>
      <w:r>
        <w:rPr>
          <w:rFonts w:ascii="Arial"/>
          <w:sz w:val="28"/>
        </w:rPr>
        <w:t>Thank you all who participated in our Ribbon Judging Program. When you bring in your beautiful blo</w:t>
      </w:r>
      <w:r>
        <w:rPr>
          <w:rFonts w:ascii="Arial"/>
          <w:sz w:val="28"/>
        </w:rPr>
        <w:t xml:space="preserve">oming orchids for the rest of us to see and admire, it encourages our newer members to try and grow their orchids to the same </w:t>
      </w:r>
      <w:r>
        <w:rPr>
          <w:rFonts w:ascii="Arial"/>
          <w:spacing w:val="-3"/>
          <w:sz w:val="28"/>
        </w:rPr>
        <w:t xml:space="preserve">quality. </w:t>
      </w:r>
      <w:r>
        <w:rPr>
          <w:rFonts w:ascii="Arial"/>
          <w:sz w:val="28"/>
        </w:rPr>
        <w:t>It also shows seasoned members what orchids do well in South Florida, so they may try their hand at cultivating a new spe</w:t>
      </w:r>
      <w:r>
        <w:rPr>
          <w:rFonts w:ascii="Arial"/>
          <w:sz w:val="28"/>
        </w:rPr>
        <w:t>cimen they would like to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z w:val="28"/>
        </w:rPr>
        <w:t>have.</w:t>
      </w:r>
    </w:p>
    <w:p w:rsidR="00AC021A" w:rsidRDefault="00AC021A">
      <w:pPr>
        <w:pStyle w:val="BodyText"/>
        <w:spacing w:before="9"/>
        <w:rPr>
          <w:rFonts w:ascii="Arial"/>
          <w:b w:val="0"/>
          <w:i w:val="0"/>
          <w:sz w:val="26"/>
        </w:rPr>
      </w:pPr>
    </w:p>
    <w:p w:rsidR="00AC021A" w:rsidRDefault="0086501F">
      <w:pPr>
        <w:ind w:left="240" w:right="928"/>
        <w:rPr>
          <w:rFonts w:ascii="Arial"/>
          <w:sz w:val="28"/>
        </w:rPr>
      </w:pPr>
      <w:r>
        <w:rPr>
          <w:rFonts w:ascii="Arial"/>
          <w:sz w:val="28"/>
        </w:rPr>
        <w:t>This last month of judging went out with a whimper and we had slim pickings for any quantity of orchids. The effects of hurricane Irma must still be lingering.</w:t>
      </w:r>
    </w:p>
    <w:p w:rsidR="00AC021A" w:rsidRDefault="00AC021A">
      <w:pPr>
        <w:pStyle w:val="BodyText"/>
        <w:spacing w:before="4"/>
        <w:rPr>
          <w:rFonts w:ascii="Arial"/>
          <w:b w:val="0"/>
          <w:i w:val="0"/>
          <w:sz w:val="27"/>
        </w:rPr>
      </w:pPr>
    </w:p>
    <w:p w:rsidR="00AC021A" w:rsidRDefault="0086501F">
      <w:pPr>
        <w:ind w:left="240" w:right="928"/>
        <w:rPr>
          <w:rFonts w:ascii="Arial" w:hAnsi="Arial"/>
          <w:sz w:val="28"/>
        </w:rPr>
      </w:pPr>
      <w:r>
        <w:rPr>
          <w:rFonts w:ascii="Arial" w:hAnsi="Arial"/>
          <w:sz w:val="28"/>
        </w:rPr>
        <w:t>We will start the new year of judging at our next regular meeting, in January. Meanwhile, keep your orchids warm and protect from the dry, cold, north winds. Put them in a sunny location and water and fertilizer when needed. If the weather cooperates, we h</w:t>
      </w:r>
      <w:r>
        <w:rPr>
          <w:rFonts w:ascii="Arial" w:hAnsi="Arial"/>
          <w:sz w:val="28"/>
        </w:rPr>
        <w:t>ope to see your beautiful orchids at next year’s January Judging Session.</w:t>
      </w:r>
    </w:p>
    <w:p w:rsidR="00AC021A" w:rsidRDefault="00AC021A">
      <w:pPr>
        <w:pStyle w:val="BodyText"/>
        <w:rPr>
          <w:rFonts w:ascii="Arial"/>
          <w:b w:val="0"/>
          <w:i w:val="0"/>
        </w:rPr>
      </w:pPr>
    </w:p>
    <w:p w:rsidR="00AC021A" w:rsidRDefault="00036C98">
      <w:pPr>
        <w:pStyle w:val="Heading2"/>
        <w:spacing w:before="230"/>
        <w:ind w:left="278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501650</wp:posOffset>
                </wp:positionV>
                <wp:extent cx="6248400" cy="0"/>
                <wp:effectExtent l="9525" t="13970" r="9525" b="14605"/>
                <wp:wrapTopAndBottom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86E9A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B0691" id="Line 17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pt,39.5pt" to="552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" strokecolor="#486e9a" strokeweight="1pt">
                <v:stroke dashstyle="dot"/>
                <w10:wrap type="topAndBottom" anchorx="page"/>
              </v:line>
            </w:pict>
          </mc:Fallback>
        </mc:AlternateContent>
      </w:r>
      <w:r w:rsidR="0086501F">
        <w:rPr>
          <w:color w:val="008CB4"/>
          <w:w w:val="105"/>
        </w:rPr>
        <w:t>November Judging</w:t>
      </w:r>
      <w:r w:rsidR="0086501F">
        <w:rPr>
          <w:color w:val="008CB4"/>
          <w:spacing w:val="-56"/>
          <w:w w:val="105"/>
        </w:rPr>
        <w:t xml:space="preserve"> </w:t>
      </w:r>
      <w:r w:rsidR="0086501F">
        <w:rPr>
          <w:color w:val="008CB4"/>
          <w:w w:val="105"/>
        </w:rPr>
        <w:t>Results</w:t>
      </w:r>
    </w:p>
    <w:p w:rsidR="00AC021A" w:rsidRDefault="0086501F">
      <w:pPr>
        <w:tabs>
          <w:tab w:val="left" w:pos="3119"/>
        </w:tabs>
        <w:spacing w:before="94"/>
        <w:ind w:left="240"/>
        <w:rPr>
          <w:rFonts w:ascii="Arial"/>
          <w:b/>
          <w:sz w:val="24"/>
        </w:rPr>
      </w:pPr>
      <w:r>
        <w:rPr>
          <w:rFonts w:ascii="Arial"/>
          <w:b/>
          <w:color w:val="3D464D"/>
          <w:sz w:val="24"/>
        </w:rPr>
        <w:t>Vandaceous</w:t>
      </w:r>
      <w:r>
        <w:rPr>
          <w:rFonts w:ascii="Arial"/>
          <w:b/>
          <w:color w:val="3D464D"/>
          <w:spacing w:val="-8"/>
          <w:sz w:val="24"/>
        </w:rPr>
        <w:t xml:space="preserve"> </w:t>
      </w:r>
      <w:r>
        <w:rPr>
          <w:rFonts w:ascii="Arial"/>
          <w:b/>
          <w:color w:val="3D464D"/>
          <w:sz w:val="24"/>
        </w:rPr>
        <w:t>Group:</w:t>
      </w:r>
      <w:r>
        <w:rPr>
          <w:rFonts w:ascii="Arial"/>
          <w:b/>
          <w:color w:val="3D464D"/>
          <w:sz w:val="24"/>
        </w:rPr>
        <w:tab/>
        <w:t>3</w:t>
      </w:r>
      <w:r>
        <w:rPr>
          <w:rFonts w:ascii="Arial"/>
          <w:b/>
          <w:color w:val="3D464D"/>
          <w:spacing w:val="-1"/>
          <w:sz w:val="24"/>
        </w:rPr>
        <w:t xml:space="preserve"> </w:t>
      </w:r>
      <w:r>
        <w:rPr>
          <w:rFonts w:ascii="Arial"/>
          <w:b/>
          <w:color w:val="3D464D"/>
          <w:sz w:val="24"/>
        </w:rPr>
        <w:t>entries</w:t>
      </w:r>
    </w:p>
    <w:p w:rsidR="00AC021A" w:rsidRDefault="00AC021A">
      <w:pPr>
        <w:pStyle w:val="BodyText"/>
        <w:spacing w:before="7"/>
        <w:rPr>
          <w:rFonts w:ascii="Arial"/>
          <w:i w:val="0"/>
          <w:sz w:val="24"/>
        </w:rPr>
      </w:pPr>
    </w:p>
    <w:p w:rsidR="00AC021A" w:rsidRDefault="0086501F">
      <w:pPr>
        <w:tabs>
          <w:tab w:val="left" w:pos="959"/>
          <w:tab w:val="left" w:pos="6000"/>
        </w:tabs>
        <w:spacing w:before="1"/>
        <w:ind w:left="240"/>
        <w:rPr>
          <w:rFonts w:ascii="Arial"/>
          <w:sz w:val="24"/>
        </w:rPr>
      </w:pPr>
      <w:r>
        <w:rPr>
          <w:rFonts w:ascii="Arial"/>
          <w:b/>
          <w:color w:val="3D464D"/>
          <w:sz w:val="24"/>
        </w:rPr>
        <w:t>1st</w:t>
      </w:r>
      <w:r>
        <w:rPr>
          <w:rFonts w:ascii="Arial"/>
          <w:b/>
          <w:color w:val="3D464D"/>
          <w:sz w:val="24"/>
        </w:rPr>
        <w:tab/>
      </w:r>
      <w:r>
        <w:rPr>
          <w:rFonts w:ascii="Arial"/>
          <w:color w:val="3D464D"/>
          <w:spacing w:val="-4"/>
          <w:sz w:val="24"/>
        </w:rPr>
        <w:t>Vanda</w:t>
      </w:r>
      <w:r>
        <w:rPr>
          <w:rFonts w:ascii="Arial"/>
          <w:color w:val="3D464D"/>
          <w:sz w:val="24"/>
        </w:rPr>
        <w:t xml:space="preserve"> Golden Doubloon</w:t>
      </w:r>
      <w:r>
        <w:rPr>
          <w:rFonts w:ascii="Arial"/>
          <w:color w:val="3D464D"/>
          <w:sz w:val="24"/>
        </w:rPr>
        <w:tab/>
      </w:r>
      <w:r>
        <w:rPr>
          <w:rFonts w:ascii="Arial"/>
          <w:color w:val="3D464D"/>
          <w:spacing w:val="-7"/>
          <w:sz w:val="24"/>
        </w:rPr>
        <w:t>Tere</w:t>
      </w:r>
      <w:r>
        <w:rPr>
          <w:rFonts w:ascii="Arial"/>
          <w:color w:val="3D464D"/>
          <w:sz w:val="24"/>
        </w:rPr>
        <w:t xml:space="preserve"> Camacho</w:t>
      </w:r>
    </w:p>
    <w:p w:rsidR="00AC021A" w:rsidRDefault="00AC021A">
      <w:pPr>
        <w:pStyle w:val="BodyText"/>
        <w:spacing w:before="7"/>
        <w:rPr>
          <w:rFonts w:ascii="Arial"/>
          <w:b w:val="0"/>
          <w:i w:val="0"/>
          <w:sz w:val="24"/>
        </w:rPr>
      </w:pPr>
    </w:p>
    <w:p w:rsidR="00AC021A" w:rsidRDefault="0086501F">
      <w:pPr>
        <w:tabs>
          <w:tab w:val="left" w:pos="959"/>
          <w:tab w:val="left" w:pos="6000"/>
        </w:tabs>
        <w:spacing w:before="1"/>
        <w:ind w:left="240"/>
        <w:rPr>
          <w:rFonts w:ascii="Arial"/>
          <w:sz w:val="24"/>
        </w:rPr>
      </w:pPr>
      <w:r>
        <w:rPr>
          <w:rFonts w:ascii="Arial"/>
          <w:b/>
          <w:color w:val="3D464D"/>
          <w:sz w:val="24"/>
        </w:rPr>
        <w:t>1st</w:t>
      </w:r>
      <w:r>
        <w:rPr>
          <w:rFonts w:ascii="Arial"/>
          <w:b/>
          <w:color w:val="3D464D"/>
          <w:sz w:val="24"/>
        </w:rPr>
        <w:tab/>
      </w:r>
      <w:r>
        <w:rPr>
          <w:rFonts w:ascii="Arial"/>
          <w:color w:val="3D464D"/>
          <w:sz w:val="24"/>
        </w:rPr>
        <w:t>Vascostylis</w:t>
      </w:r>
      <w:r>
        <w:rPr>
          <w:rFonts w:ascii="Arial"/>
          <w:color w:val="3D464D"/>
          <w:spacing w:val="-6"/>
          <w:sz w:val="24"/>
        </w:rPr>
        <w:t xml:space="preserve"> </w:t>
      </w:r>
      <w:r>
        <w:rPr>
          <w:rFonts w:ascii="Arial"/>
          <w:color w:val="3D464D"/>
          <w:sz w:val="24"/>
        </w:rPr>
        <w:t>Pearl</w:t>
      </w:r>
      <w:r>
        <w:rPr>
          <w:rFonts w:ascii="Arial"/>
          <w:color w:val="3D464D"/>
          <w:spacing w:val="-5"/>
          <w:sz w:val="24"/>
        </w:rPr>
        <w:t xml:space="preserve"> </w:t>
      </w:r>
      <w:r>
        <w:rPr>
          <w:rFonts w:ascii="Arial"/>
          <w:color w:val="3D464D"/>
          <w:sz w:val="24"/>
        </w:rPr>
        <w:t>Cooper</w:t>
      </w:r>
      <w:r>
        <w:rPr>
          <w:rFonts w:ascii="Arial"/>
          <w:color w:val="3D464D"/>
          <w:sz w:val="24"/>
        </w:rPr>
        <w:tab/>
        <w:t>Chris</w:t>
      </w:r>
      <w:r>
        <w:rPr>
          <w:rFonts w:ascii="Arial"/>
          <w:color w:val="3D464D"/>
          <w:spacing w:val="-1"/>
          <w:sz w:val="24"/>
        </w:rPr>
        <w:t xml:space="preserve"> </w:t>
      </w:r>
      <w:r>
        <w:rPr>
          <w:rFonts w:ascii="Arial"/>
          <w:color w:val="3D464D"/>
          <w:sz w:val="24"/>
        </w:rPr>
        <w:t>Houk</w:t>
      </w:r>
    </w:p>
    <w:p w:rsidR="00AC021A" w:rsidRDefault="00AC021A">
      <w:pPr>
        <w:pStyle w:val="BodyText"/>
        <w:spacing w:before="8"/>
        <w:rPr>
          <w:rFonts w:ascii="Arial"/>
          <w:b w:val="0"/>
          <w:i w:val="0"/>
          <w:sz w:val="24"/>
        </w:rPr>
      </w:pPr>
    </w:p>
    <w:p w:rsidR="00AC021A" w:rsidRDefault="0086501F">
      <w:pPr>
        <w:tabs>
          <w:tab w:val="left" w:pos="959"/>
          <w:tab w:val="left" w:pos="6000"/>
        </w:tabs>
        <w:ind w:left="240"/>
        <w:rPr>
          <w:rFonts w:ascii="Arial"/>
          <w:sz w:val="24"/>
        </w:rPr>
      </w:pPr>
      <w:r>
        <w:rPr>
          <w:rFonts w:ascii="Arial"/>
          <w:b/>
          <w:color w:val="3D464D"/>
          <w:sz w:val="24"/>
        </w:rPr>
        <w:t>1st</w:t>
      </w:r>
      <w:r>
        <w:rPr>
          <w:rFonts w:ascii="Arial"/>
          <w:b/>
          <w:color w:val="3D464D"/>
          <w:sz w:val="24"/>
        </w:rPr>
        <w:tab/>
      </w:r>
      <w:r>
        <w:rPr>
          <w:rFonts w:ascii="Arial"/>
          <w:color w:val="3D464D"/>
          <w:sz w:val="24"/>
        </w:rPr>
        <w:t>Ascocenda Udomchai</w:t>
      </w:r>
      <w:r>
        <w:rPr>
          <w:rFonts w:ascii="Arial"/>
          <w:color w:val="3D464D"/>
          <w:sz w:val="24"/>
        </w:rPr>
        <w:tab/>
        <w:t>Chris</w:t>
      </w:r>
      <w:r>
        <w:rPr>
          <w:rFonts w:ascii="Arial"/>
          <w:color w:val="3D464D"/>
          <w:spacing w:val="-1"/>
          <w:sz w:val="24"/>
        </w:rPr>
        <w:t xml:space="preserve"> </w:t>
      </w:r>
      <w:r>
        <w:rPr>
          <w:rFonts w:ascii="Arial"/>
          <w:color w:val="3D464D"/>
          <w:sz w:val="24"/>
        </w:rPr>
        <w:t>Houk</w:t>
      </w:r>
    </w:p>
    <w:p w:rsidR="00AC021A" w:rsidRDefault="00AC021A">
      <w:pPr>
        <w:pStyle w:val="BodyText"/>
        <w:rPr>
          <w:rFonts w:ascii="Arial"/>
          <w:b w:val="0"/>
          <w:i w:val="0"/>
          <w:sz w:val="26"/>
        </w:rPr>
      </w:pPr>
    </w:p>
    <w:p w:rsidR="00AC021A" w:rsidRDefault="00AC021A">
      <w:pPr>
        <w:pStyle w:val="BodyText"/>
        <w:rPr>
          <w:rFonts w:ascii="Arial"/>
          <w:b w:val="0"/>
          <w:i w:val="0"/>
          <w:sz w:val="23"/>
        </w:rPr>
      </w:pPr>
    </w:p>
    <w:p w:rsidR="00AC021A" w:rsidRDefault="0086501F">
      <w:pPr>
        <w:tabs>
          <w:tab w:val="left" w:pos="3119"/>
        </w:tabs>
        <w:ind w:left="240"/>
        <w:rPr>
          <w:rFonts w:ascii="Arial"/>
          <w:b/>
          <w:sz w:val="24"/>
        </w:rPr>
      </w:pPr>
      <w:r>
        <w:rPr>
          <w:rFonts w:ascii="Arial"/>
          <w:b/>
          <w:color w:val="3D464D"/>
          <w:sz w:val="24"/>
        </w:rPr>
        <w:t>Cattleya</w:t>
      </w:r>
      <w:r>
        <w:rPr>
          <w:rFonts w:ascii="Arial"/>
          <w:b/>
          <w:color w:val="3D464D"/>
          <w:spacing w:val="-2"/>
          <w:sz w:val="24"/>
        </w:rPr>
        <w:t xml:space="preserve"> </w:t>
      </w:r>
      <w:r>
        <w:rPr>
          <w:rFonts w:ascii="Arial"/>
          <w:b/>
          <w:color w:val="3D464D"/>
          <w:sz w:val="24"/>
        </w:rPr>
        <w:t>Group:</w:t>
      </w:r>
      <w:r>
        <w:rPr>
          <w:rFonts w:ascii="Arial"/>
          <w:b/>
          <w:color w:val="3D464D"/>
          <w:sz w:val="24"/>
        </w:rPr>
        <w:tab/>
        <w:t>2</w:t>
      </w:r>
      <w:r>
        <w:rPr>
          <w:rFonts w:ascii="Arial"/>
          <w:b/>
          <w:color w:val="3D464D"/>
          <w:spacing w:val="-1"/>
          <w:sz w:val="24"/>
        </w:rPr>
        <w:t xml:space="preserve"> </w:t>
      </w:r>
      <w:r>
        <w:rPr>
          <w:rFonts w:ascii="Arial"/>
          <w:b/>
          <w:color w:val="3D464D"/>
          <w:sz w:val="24"/>
        </w:rPr>
        <w:t>entries</w:t>
      </w:r>
    </w:p>
    <w:p w:rsidR="00AC021A" w:rsidRDefault="00AC021A">
      <w:pPr>
        <w:pStyle w:val="BodyText"/>
        <w:spacing w:before="8"/>
        <w:rPr>
          <w:rFonts w:ascii="Arial"/>
          <w:i w:val="0"/>
          <w:sz w:val="24"/>
        </w:rPr>
      </w:pPr>
    </w:p>
    <w:p w:rsidR="00AC021A" w:rsidRDefault="0086501F">
      <w:pPr>
        <w:tabs>
          <w:tab w:val="left" w:pos="959"/>
          <w:tab w:val="left" w:pos="6000"/>
        </w:tabs>
        <w:ind w:left="240"/>
        <w:rPr>
          <w:rFonts w:ascii="Arial"/>
          <w:sz w:val="24"/>
        </w:rPr>
      </w:pPr>
      <w:r>
        <w:rPr>
          <w:rFonts w:ascii="Arial"/>
          <w:b/>
          <w:color w:val="3D464D"/>
          <w:sz w:val="24"/>
        </w:rPr>
        <w:t>1st</w:t>
      </w:r>
      <w:r>
        <w:rPr>
          <w:rFonts w:ascii="Arial"/>
          <w:b/>
          <w:color w:val="3D464D"/>
          <w:sz w:val="24"/>
        </w:rPr>
        <w:tab/>
      </w:r>
      <w:r>
        <w:rPr>
          <w:rFonts w:ascii="Arial"/>
          <w:color w:val="3D464D"/>
          <w:sz w:val="24"/>
        </w:rPr>
        <w:t>Brassavola Nodosa</w:t>
      </w:r>
      <w:r>
        <w:rPr>
          <w:rFonts w:ascii="Arial"/>
          <w:color w:val="3D464D"/>
          <w:sz w:val="24"/>
        </w:rPr>
        <w:tab/>
      </w:r>
      <w:r>
        <w:rPr>
          <w:rFonts w:ascii="Arial"/>
          <w:color w:val="3D464D"/>
          <w:spacing w:val="-4"/>
          <w:sz w:val="24"/>
        </w:rPr>
        <w:t>Yadel</w:t>
      </w:r>
      <w:r>
        <w:rPr>
          <w:rFonts w:ascii="Arial"/>
          <w:color w:val="3D464D"/>
          <w:sz w:val="24"/>
        </w:rPr>
        <w:t xml:space="preserve"> Guia</w:t>
      </w:r>
    </w:p>
    <w:p w:rsidR="00AC021A" w:rsidRDefault="00AC021A">
      <w:pPr>
        <w:pStyle w:val="BodyText"/>
        <w:spacing w:before="8"/>
        <w:rPr>
          <w:rFonts w:ascii="Arial"/>
          <w:b w:val="0"/>
          <w:i w:val="0"/>
          <w:sz w:val="24"/>
        </w:rPr>
      </w:pPr>
    </w:p>
    <w:p w:rsidR="00AC021A" w:rsidRDefault="0086501F">
      <w:pPr>
        <w:tabs>
          <w:tab w:val="left" w:pos="959"/>
          <w:tab w:val="left" w:pos="5999"/>
        </w:tabs>
        <w:ind w:left="240"/>
        <w:rPr>
          <w:rFonts w:ascii="Arial"/>
          <w:sz w:val="24"/>
        </w:rPr>
      </w:pPr>
      <w:r>
        <w:rPr>
          <w:rFonts w:ascii="Arial"/>
          <w:b/>
          <w:color w:val="3D464D"/>
          <w:sz w:val="24"/>
        </w:rPr>
        <w:t>2nd</w:t>
      </w:r>
      <w:r>
        <w:rPr>
          <w:rFonts w:ascii="Arial"/>
          <w:b/>
          <w:color w:val="3D464D"/>
          <w:sz w:val="24"/>
        </w:rPr>
        <w:tab/>
      </w:r>
      <w:r>
        <w:rPr>
          <w:rFonts w:ascii="Arial"/>
          <w:color w:val="3D464D"/>
          <w:sz w:val="24"/>
        </w:rPr>
        <w:t>Pvc</w:t>
      </w:r>
      <w:r>
        <w:rPr>
          <w:rFonts w:ascii="Arial"/>
          <w:color w:val="3D464D"/>
          <w:spacing w:val="-1"/>
          <w:sz w:val="24"/>
        </w:rPr>
        <w:t xml:space="preserve"> </w:t>
      </w:r>
      <w:r>
        <w:rPr>
          <w:rFonts w:ascii="Arial"/>
          <w:color w:val="3D464D"/>
          <w:sz w:val="24"/>
        </w:rPr>
        <w:t>Golden</w:t>
      </w:r>
      <w:r>
        <w:rPr>
          <w:rFonts w:ascii="Arial"/>
          <w:color w:val="3D464D"/>
          <w:spacing w:val="-1"/>
          <w:sz w:val="24"/>
        </w:rPr>
        <w:t xml:space="preserve"> </w:t>
      </w:r>
      <w:r>
        <w:rPr>
          <w:rFonts w:ascii="Arial"/>
          <w:color w:val="3D464D"/>
          <w:sz w:val="24"/>
        </w:rPr>
        <w:t>Peacock</w:t>
      </w:r>
      <w:r>
        <w:rPr>
          <w:rFonts w:ascii="Arial"/>
          <w:color w:val="3D464D"/>
          <w:sz w:val="24"/>
        </w:rPr>
        <w:tab/>
        <w:t>Buck &amp;</w:t>
      </w:r>
      <w:r>
        <w:rPr>
          <w:rFonts w:ascii="Arial"/>
          <w:color w:val="3D464D"/>
          <w:spacing w:val="-1"/>
          <w:sz w:val="24"/>
        </w:rPr>
        <w:t xml:space="preserve"> </w:t>
      </w:r>
      <w:r>
        <w:rPr>
          <w:rFonts w:ascii="Arial"/>
          <w:color w:val="3D464D"/>
          <w:sz w:val="24"/>
        </w:rPr>
        <w:t>Karon</w:t>
      </w:r>
    </w:p>
    <w:p w:rsidR="00AC021A" w:rsidRDefault="00AC021A">
      <w:pPr>
        <w:pStyle w:val="BodyText"/>
        <w:rPr>
          <w:rFonts w:ascii="Arial"/>
          <w:b w:val="0"/>
          <w:i w:val="0"/>
          <w:sz w:val="26"/>
        </w:rPr>
      </w:pPr>
    </w:p>
    <w:p w:rsidR="00AC021A" w:rsidRDefault="00AC021A">
      <w:pPr>
        <w:pStyle w:val="BodyText"/>
        <w:spacing w:before="1"/>
        <w:rPr>
          <w:rFonts w:ascii="Arial"/>
          <w:b w:val="0"/>
          <w:i w:val="0"/>
          <w:sz w:val="23"/>
        </w:rPr>
      </w:pPr>
    </w:p>
    <w:p w:rsidR="00AC021A" w:rsidRDefault="0086501F">
      <w:pPr>
        <w:tabs>
          <w:tab w:val="left" w:pos="3119"/>
        </w:tabs>
        <w:ind w:left="240"/>
        <w:rPr>
          <w:rFonts w:ascii="Arial"/>
          <w:b/>
          <w:sz w:val="24"/>
        </w:rPr>
      </w:pPr>
      <w:r>
        <w:rPr>
          <w:rFonts w:ascii="Arial"/>
          <w:b/>
          <w:color w:val="3D464D"/>
          <w:sz w:val="24"/>
        </w:rPr>
        <w:t>Oncidium</w:t>
      </w:r>
      <w:r>
        <w:rPr>
          <w:rFonts w:ascii="Arial"/>
          <w:b/>
          <w:color w:val="3D464D"/>
          <w:spacing w:val="-4"/>
          <w:sz w:val="24"/>
        </w:rPr>
        <w:t xml:space="preserve"> </w:t>
      </w:r>
      <w:r>
        <w:rPr>
          <w:rFonts w:ascii="Arial"/>
          <w:b/>
          <w:color w:val="3D464D"/>
          <w:sz w:val="24"/>
        </w:rPr>
        <w:t>Group:</w:t>
      </w:r>
      <w:r>
        <w:rPr>
          <w:rFonts w:ascii="Arial"/>
          <w:b/>
          <w:color w:val="3D464D"/>
          <w:sz w:val="24"/>
        </w:rPr>
        <w:tab/>
        <w:t>1</w:t>
      </w:r>
      <w:r>
        <w:rPr>
          <w:rFonts w:ascii="Arial"/>
          <w:b/>
          <w:color w:val="3D464D"/>
          <w:spacing w:val="-1"/>
          <w:sz w:val="24"/>
        </w:rPr>
        <w:t xml:space="preserve"> </w:t>
      </w:r>
      <w:r>
        <w:rPr>
          <w:rFonts w:ascii="Arial"/>
          <w:b/>
          <w:color w:val="3D464D"/>
          <w:sz w:val="24"/>
        </w:rPr>
        <w:t>entry</w:t>
      </w:r>
    </w:p>
    <w:p w:rsidR="00AC021A" w:rsidRDefault="00AC021A">
      <w:pPr>
        <w:pStyle w:val="BodyText"/>
        <w:spacing w:before="8"/>
        <w:rPr>
          <w:rFonts w:ascii="Arial"/>
          <w:i w:val="0"/>
          <w:sz w:val="24"/>
        </w:rPr>
      </w:pPr>
    </w:p>
    <w:p w:rsidR="00AC021A" w:rsidRDefault="0086501F">
      <w:pPr>
        <w:tabs>
          <w:tab w:val="left" w:pos="959"/>
          <w:tab w:val="left" w:pos="5999"/>
        </w:tabs>
        <w:ind w:left="240"/>
        <w:rPr>
          <w:rFonts w:ascii="Arial"/>
          <w:sz w:val="24"/>
        </w:rPr>
      </w:pPr>
      <w:r>
        <w:rPr>
          <w:rFonts w:ascii="Arial"/>
          <w:b/>
          <w:color w:val="3D464D"/>
          <w:sz w:val="24"/>
        </w:rPr>
        <w:t>2nd</w:t>
      </w:r>
      <w:r>
        <w:rPr>
          <w:rFonts w:ascii="Arial"/>
          <w:b/>
          <w:color w:val="3D464D"/>
          <w:sz w:val="24"/>
        </w:rPr>
        <w:tab/>
      </w:r>
      <w:r>
        <w:rPr>
          <w:rFonts w:ascii="Arial"/>
          <w:color w:val="3D464D"/>
          <w:sz w:val="24"/>
        </w:rPr>
        <w:t>Onc.</w:t>
      </w:r>
      <w:r>
        <w:rPr>
          <w:rFonts w:ascii="Arial"/>
          <w:color w:val="3D464D"/>
          <w:spacing w:val="-2"/>
          <w:sz w:val="24"/>
        </w:rPr>
        <w:t xml:space="preserve"> </w:t>
      </w:r>
      <w:r>
        <w:rPr>
          <w:rFonts w:ascii="Arial"/>
          <w:color w:val="3D464D"/>
          <w:sz w:val="24"/>
        </w:rPr>
        <w:t>Midas</w:t>
      </w:r>
      <w:r>
        <w:rPr>
          <w:rFonts w:ascii="Arial"/>
          <w:color w:val="3D464D"/>
          <w:sz w:val="24"/>
        </w:rPr>
        <w:tab/>
        <w:t>Don Bourgain</w:t>
      </w:r>
    </w:p>
    <w:p w:rsidR="00AC021A" w:rsidRDefault="00AC021A">
      <w:pPr>
        <w:rPr>
          <w:rFonts w:ascii="Arial"/>
          <w:sz w:val="24"/>
        </w:rPr>
        <w:sectPr w:rsidR="00AC021A">
          <w:footerReference w:type="even" r:id="rId6"/>
          <w:footerReference w:type="default" r:id="rId7"/>
          <w:pgSz w:w="12240" w:h="15840"/>
          <w:pgMar w:top="1000" w:right="820" w:bottom="1080" w:left="960" w:header="720" w:footer="880" w:gutter="0"/>
          <w:pgNumType w:start="3"/>
          <w:cols w:space="720"/>
        </w:sectPr>
      </w:pPr>
    </w:p>
    <w:p w:rsidR="00AC021A" w:rsidRDefault="00AC021A">
      <w:pPr>
        <w:pStyle w:val="BodyText"/>
        <w:rPr>
          <w:rFonts w:ascii="Arial"/>
          <w:b w:val="0"/>
          <w:i w:val="0"/>
          <w:sz w:val="20"/>
        </w:rPr>
      </w:pPr>
    </w:p>
    <w:p w:rsidR="00AC021A" w:rsidRDefault="00AC021A">
      <w:pPr>
        <w:pStyle w:val="BodyText"/>
        <w:rPr>
          <w:rFonts w:ascii="Arial"/>
          <w:b w:val="0"/>
          <w:i w:val="0"/>
          <w:sz w:val="20"/>
        </w:rPr>
      </w:pPr>
    </w:p>
    <w:p w:rsidR="00AC021A" w:rsidRDefault="00AC021A">
      <w:pPr>
        <w:pStyle w:val="BodyText"/>
        <w:spacing w:before="4"/>
        <w:rPr>
          <w:rFonts w:ascii="Arial"/>
          <w:b w:val="0"/>
          <w:i w:val="0"/>
          <w:sz w:val="19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2133"/>
        <w:gridCol w:w="2532"/>
      </w:tblGrid>
      <w:tr w:rsidR="00AC021A">
        <w:trPr>
          <w:trHeight w:val="414"/>
        </w:trPr>
        <w:tc>
          <w:tcPr>
            <w:tcW w:w="2830" w:type="dxa"/>
          </w:tcPr>
          <w:p w:rsidR="00AC021A" w:rsidRDefault="0086501F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color w:val="3D464D"/>
                <w:sz w:val="24"/>
              </w:rPr>
              <w:t>Other Species Group:</w:t>
            </w:r>
          </w:p>
        </w:tc>
        <w:tc>
          <w:tcPr>
            <w:tcW w:w="2133" w:type="dxa"/>
          </w:tcPr>
          <w:p w:rsidR="00AC021A" w:rsidRDefault="0086501F">
            <w:pPr>
              <w:pStyle w:val="TableParagraph"/>
              <w:spacing w:line="268" w:lineRule="exact"/>
              <w:ind w:left="300"/>
              <w:rPr>
                <w:b/>
                <w:sz w:val="24"/>
              </w:rPr>
            </w:pPr>
            <w:r>
              <w:rPr>
                <w:b/>
                <w:color w:val="3D464D"/>
                <w:sz w:val="24"/>
              </w:rPr>
              <w:t>2 entires</w:t>
            </w:r>
          </w:p>
        </w:tc>
        <w:tc>
          <w:tcPr>
            <w:tcW w:w="2532" w:type="dxa"/>
          </w:tcPr>
          <w:p w:rsidR="00AC021A" w:rsidRDefault="00AC021A">
            <w:pPr>
              <w:pStyle w:val="TableParagraph"/>
              <w:rPr>
                <w:rFonts w:ascii="Times New Roman"/>
              </w:rPr>
            </w:pPr>
          </w:p>
        </w:tc>
      </w:tr>
      <w:tr w:rsidR="00AC021A">
        <w:trPr>
          <w:trHeight w:val="560"/>
        </w:trPr>
        <w:tc>
          <w:tcPr>
            <w:tcW w:w="2830" w:type="dxa"/>
          </w:tcPr>
          <w:p w:rsidR="00AC021A" w:rsidRDefault="0086501F">
            <w:pPr>
              <w:pStyle w:val="TableParagraph"/>
              <w:tabs>
                <w:tab w:val="left" w:pos="769"/>
              </w:tabs>
              <w:spacing w:before="138"/>
              <w:ind w:left="50"/>
              <w:rPr>
                <w:sz w:val="24"/>
              </w:rPr>
            </w:pPr>
            <w:r>
              <w:rPr>
                <w:b/>
                <w:color w:val="3D464D"/>
                <w:sz w:val="24"/>
              </w:rPr>
              <w:t>1st</w:t>
            </w:r>
            <w:r>
              <w:rPr>
                <w:b/>
                <w:color w:val="3D464D"/>
                <w:sz w:val="24"/>
              </w:rPr>
              <w:tab/>
            </w:r>
            <w:r>
              <w:rPr>
                <w:color w:val="3D464D"/>
                <w:sz w:val="24"/>
              </w:rPr>
              <w:t>Enc.</w:t>
            </w:r>
            <w:r>
              <w:rPr>
                <w:color w:val="3D464D"/>
                <w:spacing w:val="-2"/>
                <w:sz w:val="24"/>
              </w:rPr>
              <w:t xml:space="preserve"> </w:t>
            </w:r>
            <w:r>
              <w:rPr>
                <w:color w:val="3D464D"/>
                <w:sz w:val="24"/>
              </w:rPr>
              <w:t>cochleata</w:t>
            </w:r>
          </w:p>
        </w:tc>
        <w:tc>
          <w:tcPr>
            <w:tcW w:w="2133" w:type="dxa"/>
          </w:tcPr>
          <w:p w:rsidR="00AC021A" w:rsidRDefault="00AC02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:rsidR="00AC021A" w:rsidRDefault="0086501F">
            <w:pPr>
              <w:pStyle w:val="TableParagraph"/>
              <w:spacing w:before="138"/>
              <w:ind w:left="847"/>
              <w:rPr>
                <w:sz w:val="24"/>
              </w:rPr>
            </w:pPr>
            <w:r>
              <w:rPr>
                <w:color w:val="3D464D"/>
                <w:sz w:val="24"/>
              </w:rPr>
              <w:t>Chris Hook</w:t>
            </w:r>
          </w:p>
        </w:tc>
      </w:tr>
      <w:tr w:rsidR="00AC021A">
        <w:trPr>
          <w:trHeight w:val="414"/>
        </w:trPr>
        <w:tc>
          <w:tcPr>
            <w:tcW w:w="2830" w:type="dxa"/>
          </w:tcPr>
          <w:p w:rsidR="00AC021A" w:rsidRDefault="0086501F">
            <w:pPr>
              <w:pStyle w:val="TableParagraph"/>
              <w:tabs>
                <w:tab w:val="left" w:pos="769"/>
              </w:tabs>
              <w:spacing w:before="138" w:line="256" w:lineRule="exact"/>
              <w:ind w:left="116"/>
              <w:rPr>
                <w:sz w:val="24"/>
              </w:rPr>
            </w:pPr>
            <w:r>
              <w:rPr>
                <w:b/>
                <w:color w:val="3D464D"/>
                <w:sz w:val="24"/>
              </w:rPr>
              <w:t>2nd</w:t>
            </w:r>
            <w:r>
              <w:rPr>
                <w:b/>
                <w:color w:val="3D464D"/>
                <w:sz w:val="24"/>
              </w:rPr>
              <w:tab/>
            </w:r>
            <w:r>
              <w:rPr>
                <w:color w:val="3D464D"/>
                <w:sz w:val="24"/>
              </w:rPr>
              <w:t>Bulb.</w:t>
            </w:r>
            <w:r>
              <w:rPr>
                <w:color w:val="3D464D"/>
                <w:spacing w:val="-2"/>
                <w:sz w:val="24"/>
              </w:rPr>
              <w:t xml:space="preserve"> </w:t>
            </w:r>
            <w:r>
              <w:rPr>
                <w:color w:val="3D464D"/>
                <w:sz w:val="24"/>
              </w:rPr>
              <w:t>putidum</w:t>
            </w:r>
          </w:p>
        </w:tc>
        <w:tc>
          <w:tcPr>
            <w:tcW w:w="2133" w:type="dxa"/>
          </w:tcPr>
          <w:p w:rsidR="00AC021A" w:rsidRDefault="00AC02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32" w:type="dxa"/>
          </w:tcPr>
          <w:p w:rsidR="00AC021A" w:rsidRDefault="0086501F">
            <w:pPr>
              <w:pStyle w:val="TableParagraph"/>
              <w:spacing w:before="138" w:line="256" w:lineRule="exact"/>
              <w:ind w:left="847"/>
              <w:rPr>
                <w:sz w:val="24"/>
              </w:rPr>
            </w:pPr>
            <w:r>
              <w:rPr>
                <w:color w:val="3D464D"/>
                <w:sz w:val="24"/>
              </w:rPr>
              <w:t>David Schaffter</w:t>
            </w:r>
          </w:p>
        </w:tc>
      </w:tr>
    </w:tbl>
    <w:p w:rsidR="00AC021A" w:rsidRDefault="00AC021A">
      <w:pPr>
        <w:pStyle w:val="BodyText"/>
        <w:rPr>
          <w:rFonts w:ascii="Arial"/>
          <w:b w:val="0"/>
          <w:i w:val="0"/>
          <w:sz w:val="20"/>
        </w:rPr>
      </w:pPr>
    </w:p>
    <w:p w:rsidR="00AC021A" w:rsidRDefault="00AC021A">
      <w:pPr>
        <w:pStyle w:val="BodyText"/>
        <w:rPr>
          <w:rFonts w:ascii="Arial"/>
          <w:b w:val="0"/>
          <w:i w:val="0"/>
          <w:sz w:val="21"/>
        </w:rPr>
      </w:pPr>
    </w:p>
    <w:p w:rsidR="00AC021A" w:rsidRDefault="0086501F">
      <w:pPr>
        <w:spacing w:before="92" w:line="242" w:lineRule="auto"/>
        <w:ind w:left="240" w:right="514"/>
        <w:rPr>
          <w:rFonts w:ascii="Arial"/>
          <w:b/>
          <w:sz w:val="24"/>
        </w:rPr>
      </w:pPr>
      <w:r>
        <w:rPr>
          <w:rFonts w:ascii="Arial"/>
          <w:b/>
          <w:color w:val="3D464D"/>
          <w:sz w:val="24"/>
        </w:rPr>
        <w:t xml:space="preserve">East Everglades Orchid Society </w:t>
      </w:r>
      <w:r>
        <w:rPr>
          <w:rFonts w:ascii="Arial"/>
          <w:color w:val="3D464D"/>
          <w:sz w:val="24"/>
        </w:rPr>
        <w:t xml:space="preserve">thanks </w:t>
      </w:r>
      <w:r>
        <w:rPr>
          <w:rFonts w:ascii="Arial"/>
          <w:b/>
          <w:color w:val="3D464D"/>
          <w:sz w:val="24"/>
        </w:rPr>
        <w:t xml:space="preserve">Erna Maxwell, Gilda Nolasco, David Schaffter, </w:t>
      </w:r>
      <w:r>
        <w:rPr>
          <w:rFonts w:ascii="Arial"/>
          <w:color w:val="3D464D"/>
          <w:sz w:val="24"/>
        </w:rPr>
        <w:t>and our guest judge from The Netherlands</w:t>
      </w:r>
      <w:r>
        <w:rPr>
          <w:rFonts w:ascii="Arial"/>
          <w:b/>
          <w:color w:val="3D464D"/>
          <w:sz w:val="24"/>
        </w:rPr>
        <w:t xml:space="preserve">, Anneke Koch, </w:t>
      </w:r>
      <w:r>
        <w:rPr>
          <w:rFonts w:ascii="Arial"/>
          <w:color w:val="3D464D"/>
          <w:sz w:val="24"/>
        </w:rPr>
        <w:t xml:space="preserve">for </w:t>
      </w:r>
      <w:r>
        <w:rPr>
          <w:rFonts w:ascii="Arial"/>
          <w:sz w:val="24"/>
        </w:rPr>
        <w:t>j</w:t>
      </w:r>
      <w:r>
        <w:rPr>
          <w:rFonts w:ascii="Arial"/>
          <w:color w:val="3D464D"/>
          <w:sz w:val="24"/>
        </w:rPr>
        <w:t xml:space="preserve">udging our orchids. Photo credits- </w:t>
      </w:r>
      <w:r>
        <w:rPr>
          <w:rFonts w:ascii="Arial"/>
          <w:b/>
          <w:color w:val="3D464D"/>
          <w:sz w:val="24"/>
        </w:rPr>
        <w:t>Cherri Price</w:t>
      </w:r>
    </w:p>
    <w:p w:rsidR="00AC021A" w:rsidRDefault="00AC021A">
      <w:pPr>
        <w:pStyle w:val="BodyText"/>
        <w:rPr>
          <w:rFonts w:ascii="Arial"/>
          <w:i w:val="0"/>
          <w:sz w:val="20"/>
        </w:rPr>
      </w:pPr>
      <w:bookmarkStart w:id="0" w:name="_GoBack"/>
      <w:bookmarkEnd w:id="0"/>
    </w:p>
    <w:sectPr w:rsidR="00AC021A" w:rsidSect="00036C98">
      <w:headerReference w:type="even" r:id="rId8"/>
      <w:footerReference w:type="even" r:id="rId9"/>
      <w:pgSz w:w="12240" w:h="15840"/>
      <w:pgMar w:top="1000" w:right="820" w:bottom="1080" w:left="960" w:header="720" w:footer="8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01F" w:rsidRDefault="0086501F">
      <w:r>
        <w:separator/>
      </w:r>
    </w:p>
  </w:endnote>
  <w:endnote w:type="continuationSeparator" w:id="0">
    <w:p w:rsidR="0086501F" w:rsidRDefault="0086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1A" w:rsidRDefault="00036C9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136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9359900</wp:posOffset>
              </wp:positionV>
              <wp:extent cx="1167130" cy="199390"/>
              <wp:effectExtent l="0" t="0" r="0" b="3810"/>
              <wp:wrapNone/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Orchid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Column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9pt;margin-top:737pt;width:91.9pt;height:15.7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" filled="f" stroked="f">
              <v:textbox inset="0,0,0,0">
                <w:txbxContent>
                  <w:p w:rsidR="00AC021A" w:rsidRDefault="0086501F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The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Orchid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Column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60" behindDoc="1" locked="0" layoutInCell="1" allowOverlap="1">
              <wp:simplePos x="0" y="0"/>
              <wp:positionH relativeFrom="page">
                <wp:posOffset>6909435</wp:posOffset>
              </wp:positionH>
              <wp:positionV relativeFrom="page">
                <wp:posOffset>9364345</wp:posOffset>
              </wp:positionV>
              <wp:extent cx="126365" cy="199390"/>
              <wp:effectExtent l="3810" t="1270" r="3175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4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008CB4"/>
                              <w:w w:val="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C98">
                            <w:rPr>
                              <w:rFonts w:ascii="Lucida Sans Unicode"/>
                              <w:noProof/>
                              <w:color w:val="008CB4"/>
                              <w:w w:val="94"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544.05pt;margin-top:737.35pt;width:9.95pt;height:15.7pt;z-index:-1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" filled="f" stroked="f">
              <v:textbox inset="0,0,0,0">
                <w:txbxContent>
                  <w:p w:rsidR="00AC021A" w:rsidRDefault="0086501F">
                    <w:pPr>
                      <w:ind w:left="40"/>
                      <w:rPr>
                        <w:rFonts w:ascii="Lucida Sans Unicode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color w:val="008CB4"/>
                        <w:w w:val="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C98">
                      <w:rPr>
                        <w:rFonts w:ascii="Lucida Sans Unicode"/>
                        <w:noProof/>
                        <w:color w:val="008CB4"/>
                        <w:w w:val="94"/>
                        <w:sz w:val="2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1A" w:rsidRDefault="00036C9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088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9359900</wp:posOffset>
              </wp:positionV>
              <wp:extent cx="1167130" cy="199390"/>
              <wp:effectExtent l="0" t="0" r="0" b="381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Orchid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Column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9pt;margin-top:737pt;width:91.9pt;height:15.7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Xo4sQIAALI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" filled="f" stroked="f">
              <v:textbox inset="0,0,0,0">
                <w:txbxContent>
                  <w:p w:rsidR="00AC021A" w:rsidRDefault="0086501F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The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Orchid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Column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112" behindDoc="1" locked="0" layoutInCell="1" allowOverlap="1">
              <wp:simplePos x="0" y="0"/>
              <wp:positionH relativeFrom="page">
                <wp:posOffset>6909435</wp:posOffset>
              </wp:positionH>
              <wp:positionV relativeFrom="page">
                <wp:posOffset>9364345</wp:posOffset>
              </wp:positionV>
              <wp:extent cx="126365" cy="199390"/>
              <wp:effectExtent l="3810" t="1270" r="3175" b="0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4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008CB4"/>
                              <w:w w:val="9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C98">
                            <w:rPr>
                              <w:rFonts w:ascii="Lucida Sans Unicode"/>
                              <w:noProof/>
                              <w:color w:val="008CB4"/>
                              <w:w w:val="94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544.05pt;margin-top:737.35pt;width:9.95pt;height:15.7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gBjsgIAALEFAAAOAAAAZHJzL2Uyb0RvYy54bWysVG1vmzAQ/j5p/8Hyd8pLCA2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" filled="f" stroked="f">
              <v:textbox inset="0,0,0,0">
                <w:txbxContent>
                  <w:p w:rsidR="00AC021A" w:rsidRDefault="0086501F">
                    <w:pPr>
                      <w:ind w:left="40"/>
                      <w:rPr>
                        <w:rFonts w:ascii="Lucida Sans Unicode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color w:val="008CB4"/>
                        <w:w w:val="9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C98">
                      <w:rPr>
                        <w:rFonts w:ascii="Lucida Sans Unicode"/>
                        <w:noProof/>
                        <w:color w:val="008CB4"/>
                        <w:w w:val="94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1A" w:rsidRDefault="00036C9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9359900</wp:posOffset>
              </wp:positionV>
              <wp:extent cx="1167130" cy="199390"/>
              <wp:effectExtent l="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Orchid</w:t>
                          </w:r>
                          <w:r>
                            <w:rPr>
                              <w:rFonts w:ascii="Lucida Sans Unicode"/>
                              <w:color w:val="008CB4"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Column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59pt;margin-top:737pt;width:91.9pt;height:15.7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ANsgIAALA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" filled="f" stroked="f">
              <v:textbox inset="0,0,0,0">
                <w:txbxContent>
                  <w:p w:rsidR="00AC021A" w:rsidRDefault="0086501F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The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Orchid</w:t>
                    </w:r>
                    <w:r>
                      <w:rPr>
                        <w:rFonts w:ascii="Lucida Sans Unicode"/>
                        <w:color w:val="008CB4"/>
                        <w:spacing w:val="-42"/>
                        <w:sz w:val="20"/>
                      </w:rPr>
                      <w:t xml:space="preserve"> </w:t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t>Column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6833870</wp:posOffset>
              </wp:positionH>
              <wp:positionV relativeFrom="page">
                <wp:posOffset>9364345</wp:posOffset>
              </wp:positionV>
              <wp:extent cx="201930" cy="199390"/>
              <wp:effectExtent l="4445" t="127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4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6C98">
                            <w:rPr>
                              <w:rFonts w:ascii="Lucida Sans Unicode"/>
                              <w:noProof/>
                              <w:color w:val="008CB4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38.1pt;margin-top:737.35pt;width:15.9pt;height:15.7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" filled="f" stroked="f">
              <v:textbox inset="0,0,0,0">
                <w:txbxContent>
                  <w:p w:rsidR="00AC021A" w:rsidRDefault="0086501F">
                    <w:pPr>
                      <w:ind w:left="40"/>
                      <w:rPr>
                        <w:rFonts w:ascii="Lucida Sans Unicode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Lucida Sans Unicode"/>
                        <w:color w:val="008CB4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6C98">
                      <w:rPr>
                        <w:rFonts w:ascii="Lucida Sans Unicode"/>
                        <w:noProof/>
                        <w:color w:val="008CB4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01F" w:rsidRDefault="0086501F">
      <w:r>
        <w:separator/>
      </w:r>
    </w:p>
  </w:footnote>
  <w:footnote w:type="continuationSeparator" w:id="0">
    <w:p w:rsidR="0086501F" w:rsidRDefault="0086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1A" w:rsidRDefault="00036C98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5280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444500</wp:posOffset>
              </wp:positionV>
              <wp:extent cx="1021715" cy="199390"/>
              <wp:effectExtent l="0" t="0" r="635" b="381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171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sz w:val="20"/>
                            </w:rPr>
                            <w:t>EEOS Newsletter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9pt;margin-top:35pt;width:80.45pt;height:15.7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" filled="f" stroked="f">
              <v:textbox inset="0,0,0,0">
                <w:txbxContent>
                  <w:p w:rsidR="00AC021A" w:rsidRDefault="0086501F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sz w:val="20"/>
                      </w:rPr>
                      <w:t>EEOS Newsletter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304" behindDoc="1" locked="0" layoutInCell="1" allowOverlap="1">
              <wp:simplePos x="0" y="0"/>
              <wp:positionH relativeFrom="page">
                <wp:posOffset>5718810</wp:posOffset>
              </wp:positionH>
              <wp:positionV relativeFrom="page">
                <wp:posOffset>448945</wp:posOffset>
              </wp:positionV>
              <wp:extent cx="1304925" cy="199390"/>
              <wp:effectExtent l="3810" t="127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21A" w:rsidRDefault="0086501F">
                          <w:pPr>
                            <w:ind w:left="20"/>
                            <w:rPr>
                              <w:rFonts w:ascii="Lucida Sans Unicode"/>
                              <w:sz w:val="20"/>
                            </w:rPr>
                          </w:pPr>
                          <w:r>
                            <w:rPr>
                              <w:rFonts w:ascii="Lucida Sans Unicode"/>
                              <w:color w:val="008CB4"/>
                              <w:w w:val="95"/>
                              <w:sz w:val="20"/>
                            </w:rPr>
                            <w:t>December 17th, 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450.3pt;margin-top:35.35pt;width:102.75pt;height:15.7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" filled="f" stroked="f">
              <v:textbox inset="0,0,0,0">
                <w:txbxContent>
                  <w:p w:rsidR="00AC021A" w:rsidRDefault="0086501F">
                    <w:pPr>
                      <w:ind w:left="20"/>
                      <w:rPr>
                        <w:rFonts w:ascii="Lucida Sans Unicode"/>
                        <w:sz w:val="20"/>
                      </w:rPr>
                    </w:pPr>
                    <w:r>
                      <w:rPr>
                        <w:rFonts w:ascii="Lucida Sans Unicode"/>
                        <w:color w:val="008CB4"/>
                        <w:w w:val="95"/>
                        <w:sz w:val="20"/>
                      </w:rPr>
                      <w:t>December 17th, 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1A"/>
    <w:rsid w:val="00036C98"/>
    <w:rsid w:val="0086501F"/>
    <w:rsid w:val="00A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B7813C-C9CB-4906-8681-73125999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57"/>
      <w:ind w:left="240"/>
      <w:outlineLvl w:val="0"/>
    </w:pPr>
    <w:rPr>
      <w:rFonts w:ascii="Arial" w:eastAsia="Arial" w:hAnsi="Arial" w:cs="Arial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49"/>
      <w:ind w:left="1519" w:hanging="5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EEOS December 2017 newsletter</dc:title>
  <dc:creator>Tere</dc:creator>
  <cp:lastModifiedBy>Tere</cp:lastModifiedBy>
  <cp:revision>2</cp:revision>
  <dcterms:created xsi:type="dcterms:W3CDTF">2018-04-18T10:20:00Z</dcterms:created>
  <dcterms:modified xsi:type="dcterms:W3CDTF">2018-04-18T10:20:00Z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2017-12-16T00:00:00Z</vt:filetime>
  </property>
  <property fmtid="{D5CDD505-2E9C-101B-9397-08002B2CF9AE}" pid="3" name="Creator">
    <vt:lpwstr>Pages</vt:lpwstr>
  </property>
  <property fmtid="{D5CDD505-2E9C-101B-9397-08002B2CF9AE}" pid="4" name="LastSaved">
    <vt:filetime>2018-04-18T00:00:00Z</vt:filetime>
  </property>
</Properties>
</file>